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78" w:rsidRPr="00DF6707" w:rsidRDefault="00AF4B78" w:rsidP="00AF4B78">
      <w:pPr>
        <w:pStyle w:val="a7"/>
        <w:ind w:left="5812"/>
        <w:rPr>
          <w:b w:val="0"/>
          <w:sz w:val="28"/>
          <w:szCs w:val="28"/>
        </w:rPr>
      </w:pPr>
      <w:r w:rsidRPr="00DF6707">
        <w:rPr>
          <w:b w:val="0"/>
          <w:sz w:val="28"/>
          <w:szCs w:val="28"/>
        </w:rPr>
        <w:t>Утверждено</w:t>
      </w:r>
    </w:p>
    <w:p w:rsidR="00AF4B78" w:rsidRPr="00DF6707" w:rsidRDefault="00AF4B78" w:rsidP="00AF4B78">
      <w:pPr>
        <w:ind w:left="581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F6707">
        <w:rPr>
          <w:rFonts w:ascii="Times New Roman" w:hAnsi="Times New Roman"/>
          <w:bCs/>
          <w:color w:val="000000"/>
          <w:sz w:val="28"/>
          <w:szCs w:val="28"/>
        </w:rPr>
        <w:t>приказом Министерства образования, науки и по делам молодежи КБР</w:t>
      </w:r>
    </w:p>
    <w:p w:rsidR="00AF4B78" w:rsidRPr="00DF6707" w:rsidRDefault="00EC38F8" w:rsidP="00AF4B78">
      <w:pPr>
        <w:ind w:left="581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от                       2018 </w:t>
      </w:r>
      <w:r w:rsidR="000D599F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года </w:t>
      </w:r>
      <w:r w:rsidR="00AF4B78" w:rsidRPr="00DF6707">
        <w:rPr>
          <w:rFonts w:ascii="Times New Roman" w:hAnsi="Times New Roman"/>
          <w:bCs/>
          <w:color w:val="000000"/>
          <w:sz w:val="28"/>
          <w:szCs w:val="28"/>
          <w:u w:val="single"/>
        </w:rPr>
        <w:t>№</w:t>
      </w:r>
    </w:p>
    <w:p w:rsidR="005E7629" w:rsidRPr="00DF6707" w:rsidRDefault="005E7629" w:rsidP="00251C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AF4B78" w:rsidRPr="00DF6707" w:rsidRDefault="00AF4B78" w:rsidP="00AF4B7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ru-RU"/>
        </w:rPr>
      </w:pPr>
      <w:r w:rsidRPr="00DF6707">
        <w:rPr>
          <w:rFonts w:ascii="Times New Roman" w:eastAsia="Times New Roman" w:hAnsi="Times New Roman"/>
          <w:b/>
          <w:caps/>
          <w:lang w:eastAsia="ru-RU"/>
        </w:rPr>
        <w:t>МИНИСТЕРСТВО ОБРАЗОВАНИЯ, НАУКИ И ПО ДЕЛАМ МОЛОДЕЖИ КБР</w:t>
      </w:r>
    </w:p>
    <w:p w:rsidR="0013487A" w:rsidRPr="00DF6707" w:rsidRDefault="0013487A" w:rsidP="0013487A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/>
          <w:b/>
          <w:bCs/>
          <w:color w:val="000000"/>
          <w:spacing w:val="-4"/>
          <w:lang w:eastAsia="ru-RU"/>
        </w:rPr>
      </w:pPr>
      <w:r w:rsidRPr="00DF6707">
        <w:rPr>
          <w:rFonts w:ascii="Times New Roman" w:eastAsia="Times New Roman" w:hAnsi="Times New Roman"/>
          <w:b/>
          <w:bCs/>
          <w:color w:val="000000"/>
          <w:spacing w:val="-4"/>
          <w:lang w:eastAsia="ru-RU"/>
        </w:rPr>
        <w:t>ДВОРЕЦ ТВОРЧЕСТВА ДЕТЕЙ И МОЛОДЕЖИ</w:t>
      </w:r>
    </w:p>
    <w:p w:rsidR="0013487A" w:rsidRPr="00DF6707" w:rsidRDefault="0013487A" w:rsidP="00BC5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C5E15" w:rsidRPr="00DF6707" w:rsidRDefault="00BC5E15" w:rsidP="00BC5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BC5E15" w:rsidRPr="00DF6707" w:rsidRDefault="00BC5E15" w:rsidP="00BC5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DF6707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о Республиканской конференции учащихся 5-8 классов</w:t>
      </w:r>
    </w:p>
    <w:p w:rsidR="00BC5E15" w:rsidRPr="00DF6707" w:rsidRDefault="00BC5E15" w:rsidP="00BC5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DF6707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Малые чтения НОУ «Сигма»</w:t>
      </w:r>
    </w:p>
    <w:p w:rsidR="00BC5E15" w:rsidRPr="00DF6707" w:rsidRDefault="00BC5E15" w:rsidP="00BC5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DF6707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«Первые шаги в науку»</w:t>
      </w:r>
    </w:p>
    <w:p w:rsidR="00BC5E15" w:rsidRPr="00DF6707" w:rsidRDefault="00BC5E15" w:rsidP="00BC5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C5E15" w:rsidRPr="00DF6707" w:rsidRDefault="00BC5E15" w:rsidP="000C4C4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F670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0C4C4E" w:rsidRPr="00DF6707" w:rsidRDefault="000C4C4E" w:rsidP="000C4C4E">
      <w:pPr>
        <w:shd w:val="clear" w:color="auto" w:fill="FFFFFF"/>
        <w:tabs>
          <w:tab w:val="left" w:pos="0"/>
        </w:tabs>
        <w:spacing w:line="240" w:lineRule="auto"/>
        <w:ind w:left="360"/>
        <w:jc w:val="both"/>
        <w:rPr>
          <w:rFonts w:ascii="Times New Roman" w:hAnsi="Times New Roman"/>
          <w:bCs/>
          <w:color w:val="000000"/>
          <w:spacing w:val="-13"/>
          <w:sz w:val="24"/>
          <w:szCs w:val="24"/>
        </w:rPr>
      </w:pPr>
      <w:proofErr w:type="gramStart"/>
      <w:r w:rsidRPr="00DF6707">
        <w:rPr>
          <w:rFonts w:ascii="Times New Roman" w:hAnsi="Times New Roman"/>
          <w:bCs/>
          <w:color w:val="000000"/>
          <w:spacing w:val="-13"/>
          <w:sz w:val="24"/>
          <w:szCs w:val="24"/>
        </w:rPr>
        <w:t>Республиканское научное объединение учащихся «Сигма»- это добровольное, некоммерческое, творческое, самоуправляемое, неполитическое, общественное объединение учащихся – детей, подростков и мо</w:t>
      </w:r>
      <w:r w:rsidR="00CF7D7B">
        <w:rPr>
          <w:rFonts w:ascii="Times New Roman" w:hAnsi="Times New Roman"/>
          <w:bCs/>
          <w:color w:val="000000"/>
          <w:spacing w:val="-13"/>
          <w:sz w:val="24"/>
          <w:szCs w:val="24"/>
        </w:rPr>
        <w:t>лодежи и их руководителей – уче</w:t>
      </w:r>
      <w:r w:rsidRPr="00DF6707">
        <w:rPr>
          <w:rFonts w:ascii="Times New Roman" w:hAnsi="Times New Roman"/>
          <w:bCs/>
          <w:color w:val="000000"/>
          <w:spacing w:val="-13"/>
          <w:sz w:val="24"/>
          <w:szCs w:val="24"/>
        </w:rPr>
        <w:t>ных, педагогов, инженеров и других специалистов, основанное на общности целей и совместной научной и творческой деятельности.</w:t>
      </w:r>
      <w:proofErr w:type="gramEnd"/>
    </w:p>
    <w:p w:rsidR="009864D7" w:rsidRPr="00DF6707" w:rsidRDefault="00CE4CEE" w:rsidP="00CE4CEE">
      <w:pPr>
        <w:pStyle w:val="a9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right="-74"/>
        <w:jc w:val="both"/>
        <w:rPr>
          <w:rFonts w:ascii="Times New Roman" w:hAnsi="Times New Roman"/>
          <w:sz w:val="24"/>
          <w:szCs w:val="24"/>
        </w:rPr>
      </w:pPr>
      <w:r w:rsidRPr="00DF670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 и задачи конференции</w:t>
      </w:r>
    </w:p>
    <w:p w:rsidR="009864D7" w:rsidRPr="00DF6707" w:rsidRDefault="009864D7" w:rsidP="009864D7">
      <w:pPr>
        <w:shd w:val="clear" w:color="auto" w:fill="FFFFFF"/>
        <w:ind w:left="360" w:right="-76"/>
        <w:jc w:val="both"/>
        <w:rPr>
          <w:rFonts w:ascii="Times New Roman" w:hAnsi="Times New Roman"/>
          <w:sz w:val="24"/>
          <w:szCs w:val="24"/>
        </w:rPr>
      </w:pPr>
      <w:r w:rsidRPr="00DF6707">
        <w:rPr>
          <w:rFonts w:ascii="Times New Roman" w:hAnsi="Times New Roman"/>
          <w:color w:val="000000"/>
          <w:spacing w:val="-7"/>
          <w:sz w:val="24"/>
          <w:szCs w:val="24"/>
        </w:rPr>
        <w:t xml:space="preserve">Республиканская конференция научного объединения учащихся </w:t>
      </w:r>
      <w:r w:rsidRPr="00DF6707">
        <w:rPr>
          <w:rFonts w:ascii="Times New Roman" w:hAnsi="Times New Roman"/>
          <w:color w:val="000000"/>
          <w:spacing w:val="-6"/>
          <w:sz w:val="24"/>
          <w:szCs w:val="24"/>
        </w:rPr>
        <w:t xml:space="preserve">«Сигма» проводится ежегодно с 1991 года с </w:t>
      </w:r>
      <w:r w:rsidRPr="00DF6707">
        <w:rPr>
          <w:rFonts w:ascii="Times New Roman" w:hAnsi="Times New Roman"/>
          <w:b/>
          <w:color w:val="000000"/>
          <w:spacing w:val="-6"/>
          <w:sz w:val="24"/>
          <w:szCs w:val="24"/>
        </w:rPr>
        <w:t>целью</w:t>
      </w:r>
      <w:r w:rsidRPr="00DF6707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DF6707">
        <w:rPr>
          <w:rFonts w:ascii="Times New Roman" w:hAnsi="Times New Roman"/>
          <w:color w:val="000000"/>
          <w:spacing w:val="-2"/>
          <w:sz w:val="24"/>
          <w:szCs w:val="24"/>
        </w:rPr>
        <w:t xml:space="preserve">популяризации научных знаний, развития интереса и понимания значимости </w:t>
      </w:r>
      <w:r w:rsidRPr="00DF6707">
        <w:rPr>
          <w:rFonts w:ascii="Times New Roman" w:hAnsi="Times New Roman"/>
          <w:color w:val="000000"/>
          <w:spacing w:val="-10"/>
          <w:sz w:val="24"/>
          <w:szCs w:val="24"/>
        </w:rPr>
        <w:t>исследовательской работы среди учащихся.</w:t>
      </w:r>
    </w:p>
    <w:p w:rsidR="00BC5E15" w:rsidRPr="00DF6707" w:rsidRDefault="00A664C9" w:rsidP="009864D7">
      <w:pPr>
        <w:shd w:val="clear" w:color="auto" w:fill="FFFFFF"/>
        <w:tabs>
          <w:tab w:val="left" w:pos="0"/>
        </w:tabs>
        <w:spacing w:after="0" w:line="240" w:lineRule="auto"/>
        <w:ind w:right="-74"/>
        <w:jc w:val="both"/>
        <w:rPr>
          <w:rFonts w:ascii="Times New Roman" w:hAnsi="Times New Roman"/>
          <w:sz w:val="26"/>
          <w:szCs w:val="26"/>
        </w:rPr>
      </w:pPr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>главными</w:t>
      </w:r>
      <w:r w:rsidR="00BC5E15"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з</w:t>
      </w:r>
      <w:r w:rsidRPr="00DF6707">
        <w:rPr>
          <w:rFonts w:ascii="Times New Roman" w:hAnsi="Times New Roman"/>
          <w:color w:val="000000"/>
          <w:spacing w:val="-11"/>
          <w:sz w:val="26"/>
          <w:szCs w:val="26"/>
        </w:rPr>
        <w:t>адачами являю</w:t>
      </w:r>
      <w:r w:rsidR="00BC5E15" w:rsidRPr="00DF6707">
        <w:rPr>
          <w:rFonts w:ascii="Times New Roman" w:hAnsi="Times New Roman"/>
          <w:color w:val="000000"/>
          <w:spacing w:val="-11"/>
          <w:sz w:val="26"/>
          <w:szCs w:val="26"/>
        </w:rPr>
        <w:t>тся:</w:t>
      </w:r>
    </w:p>
    <w:p w:rsidR="00BC5E15" w:rsidRPr="00DF6707" w:rsidRDefault="00BC5E15" w:rsidP="00BC5E15">
      <w:pPr>
        <w:shd w:val="clear" w:color="auto" w:fill="FFFFFF"/>
        <w:tabs>
          <w:tab w:val="left" w:pos="10206"/>
        </w:tabs>
        <w:spacing w:after="0" w:line="240" w:lineRule="auto"/>
        <w:ind w:right="-74"/>
        <w:jc w:val="both"/>
        <w:rPr>
          <w:rFonts w:ascii="Times New Roman" w:hAnsi="Times New Roman"/>
          <w:sz w:val="26"/>
          <w:szCs w:val="26"/>
        </w:rPr>
      </w:pPr>
      <w:r w:rsidRPr="00DF6707">
        <w:rPr>
          <w:rFonts w:ascii="Times New Roman" w:hAnsi="Times New Roman"/>
          <w:color w:val="000000"/>
          <w:spacing w:val="-9"/>
          <w:sz w:val="26"/>
          <w:szCs w:val="26"/>
        </w:rPr>
        <w:t xml:space="preserve">- поддержка </w:t>
      </w:r>
      <w:proofErr w:type="gramStart"/>
      <w:r w:rsidRPr="00DF6707">
        <w:rPr>
          <w:rFonts w:ascii="Times New Roman" w:hAnsi="Times New Roman"/>
          <w:color w:val="000000"/>
          <w:spacing w:val="-9"/>
          <w:sz w:val="26"/>
          <w:szCs w:val="26"/>
        </w:rPr>
        <w:t>обучающихся</w:t>
      </w:r>
      <w:proofErr w:type="gramEnd"/>
      <w:r w:rsidRPr="00DF6707">
        <w:rPr>
          <w:rFonts w:ascii="Times New Roman" w:hAnsi="Times New Roman"/>
          <w:color w:val="000000"/>
          <w:spacing w:val="-9"/>
          <w:sz w:val="26"/>
          <w:szCs w:val="26"/>
        </w:rPr>
        <w:t xml:space="preserve">, проявляющих интерес к исследовательской </w:t>
      </w:r>
      <w:r w:rsidRPr="00DF6707">
        <w:rPr>
          <w:rFonts w:ascii="Times New Roman" w:hAnsi="Times New Roman"/>
          <w:color w:val="000000"/>
          <w:spacing w:val="-11"/>
          <w:sz w:val="26"/>
          <w:szCs w:val="26"/>
        </w:rPr>
        <w:t>деятельности;</w:t>
      </w:r>
    </w:p>
    <w:p w:rsidR="00BC5E15" w:rsidRPr="00DF6707" w:rsidRDefault="00BC5E15" w:rsidP="00BC5E15">
      <w:pPr>
        <w:shd w:val="clear" w:color="auto" w:fill="FFFFFF"/>
        <w:spacing w:after="0" w:line="240" w:lineRule="auto"/>
        <w:ind w:right="-74"/>
        <w:jc w:val="both"/>
        <w:rPr>
          <w:rFonts w:ascii="Times New Roman" w:hAnsi="Times New Roman"/>
          <w:sz w:val="26"/>
          <w:szCs w:val="26"/>
        </w:rPr>
      </w:pPr>
      <w:r w:rsidRPr="00DF6707">
        <w:rPr>
          <w:rFonts w:ascii="Times New Roman" w:hAnsi="Times New Roman"/>
          <w:color w:val="000000"/>
          <w:spacing w:val="-9"/>
          <w:sz w:val="26"/>
          <w:szCs w:val="26"/>
        </w:rPr>
        <w:t xml:space="preserve">- выявление и распространение актуальных перспективных направлений в </w:t>
      </w:r>
      <w:r w:rsidRPr="00DF6707">
        <w:rPr>
          <w:rFonts w:ascii="Times New Roman" w:hAnsi="Times New Roman"/>
          <w:color w:val="000000"/>
          <w:spacing w:val="-11"/>
          <w:sz w:val="26"/>
          <w:szCs w:val="26"/>
        </w:rPr>
        <w:t>области науки;</w:t>
      </w:r>
    </w:p>
    <w:p w:rsidR="00BC5E15" w:rsidRPr="00DF6707" w:rsidRDefault="00BC5E15" w:rsidP="00BC5E15">
      <w:pPr>
        <w:shd w:val="clear" w:color="auto" w:fill="FFFFFF"/>
        <w:spacing w:after="0" w:line="240" w:lineRule="auto"/>
        <w:ind w:right="-74"/>
        <w:jc w:val="both"/>
        <w:rPr>
          <w:rFonts w:ascii="Times New Roman" w:hAnsi="Times New Roman"/>
          <w:sz w:val="26"/>
          <w:szCs w:val="26"/>
        </w:rPr>
      </w:pPr>
      <w:r w:rsidRPr="00DF6707">
        <w:rPr>
          <w:rFonts w:ascii="Times New Roman" w:hAnsi="Times New Roman"/>
          <w:color w:val="000000"/>
          <w:spacing w:val="-9"/>
          <w:sz w:val="26"/>
          <w:szCs w:val="26"/>
        </w:rPr>
        <w:t xml:space="preserve">- создание максимально благоприятных условий для творческой </w:t>
      </w:r>
      <w:r w:rsidRPr="00DF6707">
        <w:rPr>
          <w:rFonts w:ascii="Times New Roman" w:hAnsi="Times New Roman"/>
          <w:color w:val="000000"/>
          <w:spacing w:val="-11"/>
          <w:sz w:val="26"/>
          <w:szCs w:val="26"/>
        </w:rPr>
        <w:t>самореализации учащихся;</w:t>
      </w:r>
    </w:p>
    <w:p w:rsidR="00BC5E15" w:rsidRPr="00DF6707" w:rsidRDefault="00BC5E15" w:rsidP="00BC5E15">
      <w:pPr>
        <w:shd w:val="clear" w:color="auto" w:fill="FFFFFF"/>
        <w:spacing w:after="0" w:line="240" w:lineRule="auto"/>
        <w:ind w:right="-74"/>
        <w:jc w:val="both"/>
        <w:rPr>
          <w:rFonts w:ascii="Times New Roman" w:hAnsi="Times New Roman"/>
          <w:sz w:val="26"/>
          <w:szCs w:val="26"/>
        </w:rPr>
      </w:pPr>
      <w:r w:rsidRPr="00DF6707">
        <w:rPr>
          <w:rFonts w:ascii="Times New Roman" w:hAnsi="Times New Roman"/>
          <w:color w:val="000000"/>
          <w:spacing w:val="-9"/>
          <w:sz w:val="26"/>
          <w:szCs w:val="26"/>
        </w:rPr>
        <w:t xml:space="preserve">- развитие </w:t>
      </w:r>
      <w:proofErr w:type="gramStart"/>
      <w:r w:rsidRPr="00DF6707">
        <w:rPr>
          <w:rFonts w:ascii="Times New Roman" w:hAnsi="Times New Roman"/>
          <w:color w:val="000000"/>
          <w:spacing w:val="-9"/>
          <w:sz w:val="26"/>
          <w:szCs w:val="26"/>
        </w:rPr>
        <w:t>ценностно-ориентационной</w:t>
      </w:r>
      <w:proofErr w:type="gramEnd"/>
      <w:r w:rsidRPr="00DF6707">
        <w:rPr>
          <w:rFonts w:ascii="Times New Roman" w:hAnsi="Times New Roman"/>
          <w:color w:val="000000"/>
          <w:spacing w:val="-9"/>
          <w:sz w:val="26"/>
          <w:szCs w:val="26"/>
        </w:rPr>
        <w:t xml:space="preserve">, мотивационной, поведенческой, </w:t>
      </w:r>
      <w:r w:rsidRPr="00DF6707">
        <w:rPr>
          <w:rFonts w:ascii="Times New Roman" w:hAnsi="Times New Roman"/>
          <w:color w:val="000000"/>
          <w:spacing w:val="-11"/>
          <w:sz w:val="26"/>
          <w:szCs w:val="26"/>
        </w:rPr>
        <w:t>эмоциональной компонентов.</w:t>
      </w:r>
    </w:p>
    <w:p w:rsidR="00BC5E15" w:rsidRPr="00DF6707" w:rsidRDefault="00CE4CEE" w:rsidP="00CE4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DF6707">
        <w:rPr>
          <w:rFonts w:ascii="Times New Roman" w:hAnsi="Times New Roman"/>
          <w:b/>
          <w:bCs/>
          <w:color w:val="000000"/>
          <w:sz w:val="26"/>
          <w:szCs w:val="26"/>
          <w:lang w:val="en-US" w:eastAsia="ru-RU"/>
        </w:rPr>
        <w:t>III</w:t>
      </w:r>
      <w:r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BC5E15"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Учредители конкурса:</w:t>
      </w:r>
    </w:p>
    <w:p w:rsidR="00BC5E15" w:rsidRPr="00DF6707" w:rsidRDefault="00BC5E15" w:rsidP="00BC5E15">
      <w:pPr>
        <w:shd w:val="clear" w:color="auto" w:fill="FFFFFF"/>
        <w:spacing w:after="0" w:line="240" w:lineRule="auto"/>
        <w:ind w:right="-74" w:firstLine="708"/>
        <w:jc w:val="both"/>
        <w:rPr>
          <w:rFonts w:ascii="Times New Roman" w:hAnsi="Times New Roman"/>
          <w:sz w:val="26"/>
          <w:szCs w:val="26"/>
        </w:rPr>
      </w:pPr>
      <w:r w:rsidRPr="00DF6707">
        <w:rPr>
          <w:rFonts w:ascii="Times New Roman" w:hAnsi="Times New Roman"/>
          <w:color w:val="000000"/>
          <w:spacing w:val="-9"/>
          <w:sz w:val="26"/>
          <w:szCs w:val="26"/>
        </w:rPr>
        <w:t xml:space="preserve">Учредителем конференции является Министерство образования и </w:t>
      </w:r>
      <w:r w:rsidRPr="00DF6707">
        <w:rPr>
          <w:rFonts w:ascii="Times New Roman" w:hAnsi="Times New Roman"/>
          <w:color w:val="000000"/>
          <w:spacing w:val="-15"/>
          <w:sz w:val="26"/>
          <w:szCs w:val="26"/>
        </w:rPr>
        <w:t>науки КБР.</w:t>
      </w:r>
    </w:p>
    <w:p w:rsidR="00BC5E15" w:rsidRPr="00DF6707" w:rsidRDefault="00BC5E15" w:rsidP="00BC5E15">
      <w:pPr>
        <w:shd w:val="clear" w:color="auto" w:fill="FFFFFF"/>
        <w:spacing w:after="0" w:line="240" w:lineRule="auto"/>
        <w:ind w:right="-74" w:firstLine="718"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u w:val="single"/>
          <w:lang w:eastAsia="ru-RU"/>
        </w:rPr>
      </w:pPr>
      <w:r w:rsidRPr="00DF6707">
        <w:rPr>
          <w:rFonts w:ascii="Times New Roman" w:hAnsi="Times New Roman"/>
          <w:color w:val="000000"/>
          <w:spacing w:val="-9"/>
          <w:sz w:val="26"/>
          <w:szCs w:val="26"/>
        </w:rPr>
        <w:t xml:space="preserve">Организация и проведение конференции осуществляется </w:t>
      </w:r>
      <w:r w:rsidRPr="00DF6707">
        <w:rPr>
          <w:rFonts w:ascii="Times New Roman" w:hAnsi="Times New Roman"/>
          <w:color w:val="000000"/>
          <w:spacing w:val="-10"/>
          <w:sz w:val="26"/>
          <w:szCs w:val="26"/>
        </w:rPr>
        <w:t>Республиканским Дворцом творчества детей и молодежи -</w:t>
      </w:r>
      <w:r w:rsidR="00EC38F8"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16</w:t>
      </w:r>
      <w:r w:rsidRPr="00DF6707"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ru-RU"/>
        </w:rPr>
        <w:t xml:space="preserve"> марта 201</w:t>
      </w:r>
      <w:r w:rsidR="00EC38F8"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8</w:t>
      </w:r>
      <w:r w:rsidRPr="00DF6707"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ru-RU"/>
        </w:rPr>
        <w:t xml:space="preserve"> г. в 10°°.</w:t>
      </w:r>
    </w:p>
    <w:p w:rsidR="00BC5E15" w:rsidRPr="00DF6707" w:rsidRDefault="00BC5E15" w:rsidP="00BC5E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</w:pPr>
      <w:r w:rsidRPr="00DF6707">
        <w:rPr>
          <w:rFonts w:ascii="Times New Roman" w:hAnsi="Times New Roman"/>
          <w:bCs/>
          <w:i/>
          <w:iCs/>
          <w:color w:val="000000"/>
          <w:sz w:val="26"/>
          <w:szCs w:val="26"/>
          <w:u w:val="single"/>
          <w:lang w:eastAsia="ru-RU"/>
        </w:rPr>
        <w:t>Регистрация участников кон</w:t>
      </w:r>
      <w:r w:rsidR="00DD09F8" w:rsidRPr="00DF6707">
        <w:rPr>
          <w:rFonts w:ascii="Times New Roman" w:hAnsi="Times New Roman"/>
          <w:bCs/>
          <w:i/>
          <w:iCs/>
          <w:color w:val="000000"/>
          <w:sz w:val="26"/>
          <w:szCs w:val="26"/>
          <w:u w:val="single"/>
          <w:lang w:eastAsia="ru-RU"/>
        </w:rPr>
        <w:t xml:space="preserve">ференции </w:t>
      </w:r>
      <w:r w:rsidRPr="00DF6707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с 9°°до 10</w:t>
      </w:r>
      <w:r w:rsidRPr="00DF6707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vertAlign w:val="superscript"/>
          <w:lang w:eastAsia="ru-RU"/>
        </w:rPr>
        <w:t>00</w:t>
      </w:r>
      <w:r w:rsidRPr="00DF6707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 xml:space="preserve"> ч.</w:t>
      </w:r>
    </w:p>
    <w:p w:rsidR="00CE4CEE" w:rsidRPr="00DF6707" w:rsidRDefault="00CE4CEE" w:rsidP="00BC5E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  <w:lang w:eastAsia="ru-RU"/>
        </w:rPr>
      </w:pPr>
      <w:r w:rsidRPr="00DF6707">
        <w:rPr>
          <w:rFonts w:ascii="Times New Roman" w:hAnsi="Times New Roman"/>
          <w:b/>
          <w:bCs/>
          <w:iCs/>
          <w:color w:val="000000"/>
          <w:sz w:val="26"/>
          <w:szCs w:val="26"/>
          <w:lang w:val="en-US" w:eastAsia="ru-RU"/>
        </w:rPr>
        <w:t>IV</w:t>
      </w:r>
      <w:r w:rsidRPr="00DF6707">
        <w:rPr>
          <w:rFonts w:ascii="Times New Roman" w:hAnsi="Times New Roman"/>
          <w:b/>
          <w:bCs/>
          <w:iCs/>
          <w:color w:val="000000"/>
          <w:sz w:val="26"/>
          <w:szCs w:val="26"/>
          <w:lang w:eastAsia="ru-RU"/>
        </w:rPr>
        <w:t>. Участники конференции:</w:t>
      </w:r>
    </w:p>
    <w:p w:rsidR="00CE4CEE" w:rsidRPr="00DF6707" w:rsidRDefault="00CE4CEE" w:rsidP="00CE4CEE">
      <w:pPr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 КОНКУРСЕ МОГУТ ПРИНЯТЬ УЧАСТИЕ коллективы школ, учреждений дополнительного образования, отдельные исследователи. </w:t>
      </w:r>
      <w:r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Возраст участников - учащиеся 5-8 классов. </w:t>
      </w:r>
    </w:p>
    <w:p w:rsidR="00BC5E15" w:rsidRPr="00DF6707" w:rsidRDefault="00BC5E15" w:rsidP="00BC5E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C5E15" w:rsidRPr="00DF6707" w:rsidRDefault="00CE4CEE" w:rsidP="00CE4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DF6707">
        <w:rPr>
          <w:rFonts w:ascii="Times New Roman" w:hAnsi="Times New Roman"/>
          <w:b/>
          <w:bCs/>
          <w:color w:val="000000"/>
          <w:sz w:val="26"/>
          <w:szCs w:val="26"/>
          <w:lang w:val="en-US" w:eastAsia="ru-RU"/>
        </w:rPr>
        <w:t>V</w:t>
      </w:r>
      <w:r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BC5E15"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Порядок проведения, требования к участникам</w:t>
      </w:r>
    </w:p>
    <w:p w:rsidR="00BC5E15" w:rsidRPr="00DF6707" w:rsidRDefault="00BC5E15" w:rsidP="00BC5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u w:val="single"/>
          <w:lang w:eastAsia="ru-RU"/>
        </w:rPr>
      </w:pPr>
    </w:p>
    <w:p w:rsidR="00500AB8" w:rsidRPr="00DF6707" w:rsidRDefault="00BC5E15" w:rsidP="00BC5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>На конкурс принимаются работы проблемного характера, имеющие обзор литературы по выбранной тематике, включающие</w:t>
      </w:r>
      <w:r w:rsidR="00DD09F8"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экспериментальную часть работы  (где это необходимо). </w:t>
      </w:r>
    </w:p>
    <w:p w:rsidR="00500AB8" w:rsidRPr="00DF6707" w:rsidRDefault="00500AB8" w:rsidP="00500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Порядок и сроки проведения конференции:</w:t>
      </w:r>
    </w:p>
    <w:p w:rsidR="00BC5E15" w:rsidRPr="00DF6707" w:rsidRDefault="00DD09F8" w:rsidP="00500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Конференция проводится в </w:t>
      </w:r>
      <w:r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два</w:t>
      </w:r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этапа: </w:t>
      </w:r>
      <w:r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заочный и очный.</w:t>
      </w:r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</w:t>
      </w:r>
      <w:r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заочный </w:t>
      </w:r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этап представляются работы, прошедшие предварительный отбор на школьном и </w:t>
      </w:r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lastRenderedPageBreak/>
        <w:t xml:space="preserve">районном (городском) этапе. Работы принимаются с </w:t>
      </w:r>
      <w:r w:rsidR="00D4678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15.01.18 г.</w:t>
      </w:r>
      <w:r w:rsidR="00CF7D7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500AB8"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г</w:t>
      </w:r>
      <w:r w:rsidR="00500AB8"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. по </w:t>
      </w:r>
      <w:r w:rsidR="00D4678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12.02</w:t>
      </w:r>
      <w:r w:rsidR="00EC38F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.18</w:t>
      </w:r>
      <w:r w:rsidR="00CF7D7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500AB8"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г.</w:t>
      </w:r>
      <w:r w:rsidR="00500AB8"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Работы, </w:t>
      </w:r>
      <w:r w:rsidR="00413C84"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>поданные</w:t>
      </w:r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позднее</w:t>
      </w:r>
      <w:r w:rsidR="00CF7D7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D4678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12.02</w:t>
      </w:r>
      <w:r w:rsidR="00EC38F8" w:rsidRPr="00EC38F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.18 </w:t>
      </w:r>
      <w:r w:rsidR="00500AB8"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г</w:t>
      </w:r>
      <w:r w:rsidR="00D932CA"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>.</w:t>
      </w:r>
      <w:r w:rsidR="00500AB8"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, не принимаются</w:t>
      </w:r>
      <w:r w:rsidR="00500AB8"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>. Работы</w:t>
      </w:r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не прошедшие</w:t>
      </w:r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заочный этап, на очный этап </w:t>
      </w:r>
      <w:r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не принимаются.</w:t>
      </w:r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Авторы работ, прошедших заочный этап, приглашаются на очный тур. Списки </w:t>
      </w:r>
      <w:r w:rsidR="00CF7D7B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будут находиться на сайте </w:t>
      </w:r>
      <w:r w:rsidR="00500AB8"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>ДТДМ</w:t>
      </w:r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приглашения рассылаются по электронным адресам. </w:t>
      </w:r>
    </w:p>
    <w:p w:rsidR="00BC5E15" w:rsidRPr="00DF6707" w:rsidRDefault="00BC5E15" w:rsidP="00D46A52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Для </w:t>
      </w:r>
      <w:r w:rsidR="00500AB8"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участия в </w:t>
      </w:r>
      <w:r w:rsidR="00500AB8"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заочном туре</w:t>
      </w:r>
      <w:r w:rsidR="00500AB8"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>необходимо под</w:t>
      </w:r>
      <w:r w:rsidR="00EC38F8">
        <w:rPr>
          <w:rFonts w:ascii="Times New Roman" w:hAnsi="Times New Roman"/>
          <w:bCs/>
          <w:color w:val="000000"/>
          <w:sz w:val="26"/>
          <w:szCs w:val="26"/>
          <w:lang w:eastAsia="ru-RU"/>
        </w:rPr>
        <w:t>ать в ор</w:t>
      </w:r>
      <w:r w:rsidR="00D46789">
        <w:rPr>
          <w:rFonts w:ascii="Times New Roman" w:hAnsi="Times New Roman"/>
          <w:bCs/>
          <w:color w:val="000000"/>
          <w:sz w:val="26"/>
          <w:szCs w:val="26"/>
          <w:lang w:eastAsia="ru-RU"/>
        </w:rPr>
        <w:t>гкомитет конференции до12 февраля</w:t>
      </w:r>
      <w:bookmarkStart w:id="0" w:name="_GoBack"/>
      <w:bookmarkEnd w:id="0"/>
      <w:r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201</w:t>
      </w:r>
      <w:r w:rsidR="00EC38F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8 </w:t>
      </w:r>
      <w:r w:rsidR="00500AB8"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г:</w:t>
      </w:r>
    </w:p>
    <w:p w:rsidR="00BC5E15" w:rsidRPr="00DF6707" w:rsidRDefault="00BC5E15" w:rsidP="00BC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- заявку </w:t>
      </w:r>
      <w:r w:rsidR="00DC128E"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по указанному образцу </w:t>
      </w:r>
      <w:r w:rsidR="00DC128E"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(см</w:t>
      </w:r>
      <w:r w:rsidR="00413C84"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.</w:t>
      </w:r>
      <w:r w:rsidR="00DC128E"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приложение №1)</w:t>
      </w:r>
      <w:r w:rsidR="00DC128E"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CE4CEE"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и </w:t>
      </w:r>
      <w:proofErr w:type="spellStart"/>
      <w:r w:rsidR="00CE4CEE"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>оргвзнос</w:t>
      </w:r>
      <w:proofErr w:type="spellEnd"/>
      <w:r w:rsidR="00CE4CEE"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>.</w:t>
      </w:r>
    </w:p>
    <w:p w:rsidR="00500AB8" w:rsidRPr="00DF6707" w:rsidRDefault="00BC5E15" w:rsidP="00500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7"/>
          <w:sz w:val="26"/>
          <w:szCs w:val="26"/>
        </w:rPr>
      </w:pPr>
      <w:r w:rsidRPr="00DF6707">
        <w:rPr>
          <w:rFonts w:ascii="Times New Roman" w:hAnsi="Times New Roman"/>
          <w:color w:val="000000"/>
          <w:spacing w:val="-7"/>
          <w:sz w:val="26"/>
          <w:szCs w:val="26"/>
        </w:rPr>
        <w:t xml:space="preserve">- </w:t>
      </w:r>
      <w:proofErr w:type="spellStart"/>
      <w:r w:rsidRPr="00DF6707">
        <w:rPr>
          <w:rFonts w:ascii="Times New Roman" w:hAnsi="Times New Roman"/>
          <w:color w:val="000000"/>
          <w:spacing w:val="-7"/>
          <w:sz w:val="26"/>
          <w:szCs w:val="26"/>
        </w:rPr>
        <w:t>орг</w:t>
      </w:r>
      <w:r w:rsidR="001B5C17" w:rsidRPr="00DF6707">
        <w:rPr>
          <w:rFonts w:ascii="Times New Roman" w:hAnsi="Times New Roman"/>
          <w:color w:val="000000"/>
          <w:spacing w:val="-7"/>
          <w:sz w:val="26"/>
          <w:szCs w:val="26"/>
        </w:rPr>
        <w:t>вз</w:t>
      </w:r>
      <w:r w:rsidRPr="00DF6707">
        <w:rPr>
          <w:rFonts w:ascii="Times New Roman" w:hAnsi="Times New Roman"/>
          <w:color w:val="000000"/>
          <w:spacing w:val="-7"/>
          <w:sz w:val="26"/>
          <w:szCs w:val="26"/>
        </w:rPr>
        <w:t>нос</w:t>
      </w:r>
      <w:proofErr w:type="spellEnd"/>
      <w:r w:rsidR="00504145" w:rsidRPr="00DF6707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r w:rsidR="00500AB8" w:rsidRPr="00DF6707">
        <w:rPr>
          <w:rFonts w:ascii="Times New Roman" w:hAnsi="Times New Roman"/>
          <w:color w:val="000000"/>
          <w:spacing w:val="-7"/>
          <w:sz w:val="26"/>
          <w:szCs w:val="26"/>
        </w:rPr>
        <w:t xml:space="preserve">в размере </w:t>
      </w:r>
      <w:r w:rsidR="00500AB8" w:rsidRPr="00DF6707">
        <w:rPr>
          <w:rFonts w:ascii="Times New Roman" w:hAnsi="Times New Roman"/>
          <w:b/>
          <w:color w:val="000000"/>
          <w:spacing w:val="-7"/>
          <w:sz w:val="26"/>
          <w:szCs w:val="26"/>
        </w:rPr>
        <w:t>70 руб</w:t>
      </w:r>
      <w:r w:rsidR="00D932CA" w:rsidRPr="00DF6707">
        <w:rPr>
          <w:rFonts w:ascii="Times New Roman" w:hAnsi="Times New Roman"/>
          <w:b/>
          <w:color w:val="000000"/>
          <w:spacing w:val="-7"/>
          <w:sz w:val="26"/>
          <w:szCs w:val="26"/>
        </w:rPr>
        <w:t>.</w:t>
      </w:r>
      <w:r w:rsidR="00504145" w:rsidRPr="00DF6707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r w:rsidRPr="00DF6707">
        <w:rPr>
          <w:rFonts w:ascii="Times New Roman" w:hAnsi="Times New Roman"/>
          <w:color w:val="000000"/>
          <w:spacing w:val="-7"/>
          <w:sz w:val="26"/>
          <w:szCs w:val="26"/>
        </w:rPr>
        <w:t xml:space="preserve">с каждого участника перечислять на расчетный счет </w:t>
      </w:r>
      <w:r w:rsidRPr="00DF6707">
        <w:rPr>
          <w:rFonts w:ascii="Times New Roman" w:hAnsi="Times New Roman"/>
          <w:b/>
          <w:color w:val="000000"/>
          <w:spacing w:val="-7"/>
          <w:sz w:val="26"/>
          <w:szCs w:val="26"/>
        </w:rPr>
        <w:t>(см. приложение № 2).</w:t>
      </w:r>
      <w:r w:rsidR="00500AB8" w:rsidRPr="00DF6707">
        <w:rPr>
          <w:rFonts w:ascii="Times New Roman" w:hAnsi="Times New Roman"/>
          <w:b/>
          <w:color w:val="000000"/>
          <w:spacing w:val="-7"/>
          <w:sz w:val="26"/>
          <w:szCs w:val="26"/>
        </w:rPr>
        <w:t xml:space="preserve"> </w:t>
      </w:r>
    </w:p>
    <w:p w:rsidR="00500AB8" w:rsidRPr="00DF6707" w:rsidRDefault="00500AB8" w:rsidP="00500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DF6707">
        <w:rPr>
          <w:rFonts w:ascii="Times New Roman" w:hAnsi="Times New Roman"/>
          <w:color w:val="000000"/>
          <w:spacing w:val="-7"/>
          <w:sz w:val="26"/>
          <w:szCs w:val="26"/>
        </w:rPr>
        <w:t>Работы</w:t>
      </w:r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в электронном и распечатанном виде.</w:t>
      </w:r>
    </w:p>
    <w:p w:rsidR="00F316D8" w:rsidRPr="00DF6707" w:rsidRDefault="00F316D8" w:rsidP="00F316D8">
      <w:pPr>
        <w:shd w:val="clear" w:color="auto" w:fill="FFFFFF"/>
        <w:spacing w:after="0" w:line="240" w:lineRule="auto"/>
        <w:ind w:left="89"/>
        <w:jc w:val="both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  <w:r w:rsidRPr="00DF670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F6707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>Материалы, поданные позже указанного срока и не соответствующие требованиям</w:t>
      </w:r>
      <w:r w:rsidR="006E1C26" w:rsidRPr="00DF6707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>,</w:t>
      </w:r>
      <w:r w:rsidRPr="00DF6707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 (см. приложение №3)  для участия в заочном конкурсе не принимаются.</w:t>
      </w:r>
    </w:p>
    <w:p w:rsidR="009864D7" w:rsidRPr="00DF6707" w:rsidRDefault="009864D7" w:rsidP="00F316D8">
      <w:pPr>
        <w:shd w:val="clear" w:color="auto" w:fill="FFFFFF"/>
        <w:spacing w:after="0" w:line="240" w:lineRule="auto"/>
        <w:ind w:left="89"/>
        <w:jc w:val="both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CE4CEE" w:rsidRPr="00DF6707" w:rsidRDefault="00CE4CEE" w:rsidP="00F316D8">
      <w:pPr>
        <w:shd w:val="clear" w:color="auto" w:fill="FFFFFF"/>
        <w:spacing w:after="0" w:line="240" w:lineRule="auto"/>
        <w:ind w:left="89"/>
        <w:jc w:val="both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  <w:r w:rsidRPr="00DF6707">
        <w:rPr>
          <w:rFonts w:ascii="Times New Roman" w:hAnsi="Times New Roman"/>
          <w:b/>
          <w:bCs/>
          <w:color w:val="000000"/>
          <w:spacing w:val="-3"/>
          <w:sz w:val="26"/>
          <w:szCs w:val="26"/>
          <w:lang w:val="en-US"/>
        </w:rPr>
        <w:t>VI</w:t>
      </w:r>
      <w:r w:rsidRPr="00DF6707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>. Финансирование:</w:t>
      </w:r>
    </w:p>
    <w:p w:rsidR="00CE4CEE" w:rsidRPr="00DF6707" w:rsidRDefault="00CE4CEE" w:rsidP="00F316D8">
      <w:pPr>
        <w:shd w:val="clear" w:color="auto" w:fill="FFFFFF"/>
        <w:spacing w:after="0" w:line="240" w:lineRule="auto"/>
        <w:ind w:left="89"/>
        <w:jc w:val="both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  <w:r w:rsidRPr="00DF6707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В заочном туре </w:t>
      </w:r>
      <w:proofErr w:type="spellStart"/>
      <w:r w:rsidRPr="00DF6707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>оргвзнос</w:t>
      </w:r>
      <w:proofErr w:type="spellEnd"/>
      <w:r w:rsidRPr="00DF6707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 составляет 70 рублей, а в очном 150 рублей</w:t>
      </w:r>
    </w:p>
    <w:p w:rsidR="00BC5E15" w:rsidRPr="00DF6707" w:rsidRDefault="00E54937" w:rsidP="00E54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Для участия в </w:t>
      </w:r>
      <w:r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очном туре</w:t>
      </w:r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6E1C26"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после получения приглашения </w:t>
      </w:r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необходимо оплатить </w:t>
      </w:r>
      <w:proofErr w:type="spellStart"/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>оргвзнос</w:t>
      </w:r>
      <w:proofErr w:type="spellEnd"/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в размере </w:t>
      </w:r>
      <w:r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150 </w:t>
      </w:r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>руб.</w:t>
      </w:r>
      <w:r w:rsidR="00D932CA"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BC5E15" w:rsidRPr="00DF6707">
        <w:rPr>
          <w:rFonts w:ascii="Times New Roman" w:hAnsi="Times New Roman"/>
          <w:i/>
          <w:color w:val="000000"/>
          <w:spacing w:val="-7"/>
          <w:sz w:val="26"/>
          <w:szCs w:val="26"/>
        </w:rPr>
        <w:t>Оргвзнос</w:t>
      </w:r>
      <w:proofErr w:type="spellEnd"/>
      <w:r w:rsidR="00BC5E15" w:rsidRPr="00DF6707">
        <w:rPr>
          <w:rFonts w:ascii="Times New Roman" w:hAnsi="Times New Roman"/>
          <w:i/>
          <w:color w:val="000000"/>
          <w:spacing w:val="-7"/>
          <w:sz w:val="26"/>
          <w:szCs w:val="26"/>
        </w:rPr>
        <w:t xml:space="preserve"> расходуется на организацию и проведение конференции, издание программ</w:t>
      </w:r>
      <w:r w:rsidR="00D932CA" w:rsidRPr="00DF6707">
        <w:rPr>
          <w:rFonts w:ascii="Times New Roman" w:hAnsi="Times New Roman"/>
          <w:i/>
          <w:color w:val="000000"/>
          <w:spacing w:val="-7"/>
          <w:sz w:val="26"/>
          <w:szCs w:val="26"/>
        </w:rPr>
        <w:t>,</w:t>
      </w:r>
      <w:r w:rsidR="00BC5E15" w:rsidRPr="00DF6707">
        <w:rPr>
          <w:rFonts w:ascii="Times New Roman" w:hAnsi="Times New Roman"/>
          <w:i/>
          <w:color w:val="000000"/>
          <w:spacing w:val="-7"/>
          <w:sz w:val="26"/>
          <w:szCs w:val="26"/>
        </w:rPr>
        <w:t xml:space="preserve"> дипломы, грамоты, </w:t>
      </w:r>
      <w:r w:rsidR="00E0228C" w:rsidRPr="00DF6707">
        <w:rPr>
          <w:rFonts w:ascii="Times New Roman" w:hAnsi="Times New Roman"/>
          <w:i/>
          <w:color w:val="000000"/>
          <w:spacing w:val="-7"/>
          <w:sz w:val="26"/>
          <w:szCs w:val="26"/>
        </w:rPr>
        <w:t xml:space="preserve">пригласительные, </w:t>
      </w:r>
      <w:r w:rsidR="00BC5E15" w:rsidRPr="00DF6707">
        <w:rPr>
          <w:rFonts w:ascii="Times New Roman" w:hAnsi="Times New Roman"/>
          <w:i/>
          <w:color w:val="000000"/>
          <w:spacing w:val="-7"/>
          <w:sz w:val="26"/>
          <w:szCs w:val="26"/>
        </w:rPr>
        <w:t xml:space="preserve">свидетельства, </w:t>
      </w:r>
      <w:r w:rsidR="00E0228C" w:rsidRPr="00DF6707">
        <w:rPr>
          <w:rFonts w:ascii="Times New Roman" w:hAnsi="Times New Roman"/>
          <w:i/>
          <w:color w:val="000000"/>
          <w:spacing w:val="-7"/>
          <w:sz w:val="26"/>
          <w:szCs w:val="26"/>
        </w:rPr>
        <w:t xml:space="preserve">благодарственные письма, </w:t>
      </w:r>
      <w:r w:rsidR="00BC5E15" w:rsidRPr="00DF6707">
        <w:rPr>
          <w:rFonts w:ascii="Times New Roman" w:hAnsi="Times New Roman"/>
          <w:i/>
          <w:color w:val="000000"/>
          <w:spacing w:val="-7"/>
          <w:sz w:val="26"/>
          <w:szCs w:val="26"/>
        </w:rPr>
        <w:t>папки для экспертного совета.</w:t>
      </w:r>
    </w:p>
    <w:p w:rsidR="00BC5E15" w:rsidRPr="00DF6707" w:rsidRDefault="00E54937" w:rsidP="00E549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7"/>
          <w:sz w:val="26"/>
          <w:szCs w:val="26"/>
        </w:rPr>
      </w:pPr>
      <w:r w:rsidRPr="00DF6707">
        <w:rPr>
          <w:rFonts w:ascii="Times New Roman" w:hAnsi="Times New Roman"/>
          <w:color w:val="000000"/>
          <w:spacing w:val="-7"/>
          <w:sz w:val="26"/>
          <w:szCs w:val="26"/>
        </w:rPr>
        <w:t xml:space="preserve"> Р</w:t>
      </w:r>
      <w:r w:rsidR="003B6A75" w:rsidRPr="00DF6707">
        <w:rPr>
          <w:rFonts w:ascii="Times New Roman" w:hAnsi="Times New Roman"/>
          <w:color w:val="000000"/>
          <w:spacing w:val="-7"/>
          <w:sz w:val="26"/>
          <w:szCs w:val="26"/>
        </w:rPr>
        <w:t>аботы, поданные на конференцию</w:t>
      </w:r>
      <w:r w:rsidRPr="00DF6707">
        <w:rPr>
          <w:rFonts w:ascii="Times New Roman" w:hAnsi="Times New Roman"/>
          <w:color w:val="000000"/>
          <w:spacing w:val="-7"/>
          <w:sz w:val="26"/>
          <w:szCs w:val="26"/>
        </w:rPr>
        <w:t>, возврату не подлежат.</w:t>
      </w:r>
      <w:r w:rsidR="00331280" w:rsidRPr="00DF6707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r w:rsidR="00331280" w:rsidRPr="00DF6707">
        <w:rPr>
          <w:rFonts w:ascii="Times New Roman" w:hAnsi="Times New Roman"/>
          <w:b/>
          <w:color w:val="000000"/>
          <w:spacing w:val="-7"/>
          <w:sz w:val="26"/>
          <w:szCs w:val="26"/>
        </w:rPr>
        <w:t>Каждый участник может представить только одну работу.</w:t>
      </w:r>
    </w:p>
    <w:p w:rsidR="00BC5E15" w:rsidRPr="00DF6707" w:rsidRDefault="00F316D8" w:rsidP="00F3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DF670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C5E15"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Работы направляются по адресу: </w:t>
      </w:r>
      <w:r w:rsidR="00BC5E15" w:rsidRPr="00DF6707">
        <w:rPr>
          <w:rFonts w:ascii="Times New Roman" w:hAnsi="Times New Roman"/>
          <w:bCs/>
          <w:i/>
          <w:color w:val="000000"/>
          <w:sz w:val="26"/>
          <w:szCs w:val="26"/>
          <w:u w:val="single"/>
          <w:lang w:eastAsia="ru-RU"/>
        </w:rPr>
        <w:t>360017, КБР, г. Нальчик, пр. Ленина, 8, Дворец творчества детей и молодежи, научно-исс</w:t>
      </w:r>
      <w:r w:rsidR="00D46A52" w:rsidRPr="00DF6707">
        <w:rPr>
          <w:rFonts w:ascii="Times New Roman" w:hAnsi="Times New Roman"/>
          <w:bCs/>
          <w:i/>
          <w:color w:val="000000"/>
          <w:sz w:val="26"/>
          <w:szCs w:val="26"/>
          <w:u w:val="single"/>
          <w:lang w:eastAsia="ru-RU"/>
        </w:rPr>
        <w:t xml:space="preserve">ледовательский отдел, </w:t>
      </w:r>
      <w:proofErr w:type="spellStart"/>
      <w:r w:rsidR="00D46A52" w:rsidRPr="00DF6707">
        <w:rPr>
          <w:rFonts w:ascii="Times New Roman" w:hAnsi="Times New Roman"/>
          <w:bCs/>
          <w:i/>
          <w:color w:val="000000"/>
          <w:sz w:val="26"/>
          <w:szCs w:val="26"/>
          <w:u w:val="single"/>
          <w:lang w:eastAsia="ru-RU"/>
        </w:rPr>
        <w:t>каб</w:t>
      </w:r>
      <w:proofErr w:type="spellEnd"/>
      <w:r w:rsidR="00D46A52" w:rsidRPr="00DF6707">
        <w:rPr>
          <w:rFonts w:ascii="Times New Roman" w:hAnsi="Times New Roman"/>
          <w:bCs/>
          <w:i/>
          <w:color w:val="000000"/>
          <w:sz w:val="26"/>
          <w:szCs w:val="26"/>
          <w:u w:val="single"/>
          <w:lang w:eastAsia="ru-RU"/>
        </w:rPr>
        <w:t>. № 21</w:t>
      </w:r>
      <w:r w:rsidR="00BC5E15" w:rsidRPr="00DF6707">
        <w:rPr>
          <w:rFonts w:ascii="Times New Roman" w:hAnsi="Times New Roman"/>
          <w:bCs/>
          <w:i/>
          <w:color w:val="000000"/>
          <w:sz w:val="26"/>
          <w:szCs w:val="26"/>
          <w:u w:val="single"/>
          <w:lang w:eastAsia="ru-RU"/>
        </w:rPr>
        <w:t>; контактный телефон: 42-04-36.</w:t>
      </w:r>
      <w:r w:rsidR="00BC5E15"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</w:p>
    <w:p w:rsidR="007D74EF" w:rsidRPr="00CF7D7B" w:rsidRDefault="007D74EF" w:rsidP="007D74EF">
      <w:pPr>
        <w:shd w:val="clear" w:color="auto" w:fill="FFFFFF"/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F7D7B">
        <w:rPr>
          <w:rFonts w:ascii="Times New Roman" w:hAnsi="Times New Roman"/>
          <w:b/>
          <w:color w:val="000000" w:themeColor="text1"/>
          <w:spacing w:val="-7"/>
          <w:sz w:val="28"/>
          <w:szCs w:val="28"/>
          <w:lang w:val="en-US"/>
        </w:rPr>
        <w:t>VII</w:t>
      </w:r>
      <w:r w:rsidRPr="00CF7D7B">
        <w:rPr>
          <w:rFonts w:ascii="Times New Roman" w:hAnsi="Times New Roman"/>
          <w:b/>
          <w:color w:val="000000" w:themeColor="text1"/>
          <w:spacing w:val="-7"/>
          <w:sz w:val="28"/>
          <w:szCs w:val="28"/>
        </w:rPr>
        <w:t>. Критерии оценки</w:t>
      </w:r>
      <w:r w:rsidRPr="00CF7D7B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7D74EF" w:rsidRPr="00CF7D7B" w:rsidRDefault="007D74EF" w:rsidP="007D74EF">
      <w:pPr>
        <w:shd w:val="clear" w:color="auto" w:fill="FFFFFF"/>
        <w:spacing w:line="240" w:lineRule="auto"/>
        <w:rPr>
          <w:rFonts w:ascii="Times New Roman" w:hAnsi="Times New Roman"/>
          <w:b/>
          <w:color w:val="000000" w:themeColor="text1"/>
          <w:spacing w:val="-7"/>
          <w:sz w:val="28"/>
          <w:szCs w:val="28"/>
        </w:rPr>
      </w:pPr>
      <w:r w:rsidRPr="00CF7D7B">
        <w:rPr>
          <w:rFonts w:ascii="Times New Roman" w:hAnsi="Times New Roman"/>
          <w:color w:val="000000" w:themeColor="text1"/>
          <w:sz w:val="28"/>
          <w:szCs w:val="28"/>
        </w:rPr>
        <w:t>1. Актуальность представляемых материалов.</w:t>
      </w:r>
    </w:p>
    <w:p w:rsidR="007D74EF" w:rsidRPr="00CF7D7B" w:rsidRDefault="007D74EF" w:rsidP="007D74EF">
      <w:pPr>
        <w:pStyle w:val="aa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CF7D7B">
        <w:rPr>
          <w:color w:val="000000" w:themeColor="text1"/>
          <w:sz w:val="28"/>
          <w:szCs w:val="28"/>
        </w:rPr>
        <w:t>2. Педагогическая эффективность работы.</w:t>
      </w:r>
    </w:p>
    <w:p w:rsidR="007D74EF" w:rsidRPr="00CF7D7B" w:rsidRDefault="007D74EF" w:rsidP="007D74EF">
      <w:pPr>
        <w:pStyle w:val="aa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CF7D7B">
        <w:rPr>
          <w:color w:val="000000" w:themeColor="text1"/>
          <w:sz w:val="28"/>
          <w:szCs w:val="28"/>
        </w:rPr>
        <w:t>3. Учет национально-региональных особенностей.</w:t>
      </w:r>
    </w:p>
    <w:p w:rsidR="007D74EF" w:rsidRPr="00CF7D7B" w:rsidRDefault="007D74EF" w:rsidP="007D74EF">
      <w:pPr>
        <w:pStyle w:val="aa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CF7D7B">
        <w:rPr>
          <w:color w:val="000000" w:themeColor="text1"/>
          <w:sz w:val="28"/>
          <w:szCs w:val="28"/>
        </w:rPr>
        <w:t>4. Результативность.</w:t>
      </w:r>
    </w:p>
    <w:p w:rsidR="007D74EF" w:rsidRPr="00CF7D7B" w:rsidRDefault="007D74EF" w:rsidP="007D74EF">
      <w:pPr>
        <w:pStyle w:val="aa"/>
        <w:spacing w:before="0" w:beforeAutospacing="0" w:after="0" w:afterAutospacing="0"/>
        <w:ind w:left="360"/>
        <w:jc w:val="both"/>
        <w:rPr>
          <w:bCs/>
          <w:color w:val="000000" w:themeColor="text1"/>
          <w:sz w:val="28"/>
          <w:szCs w:val="26"/>
        </w:rPr>
      </w:pPr>
      <w:r w:rsidRPr="00CF7D7B">
        <w:rPr>
          <w:color w:val="000000" w:themeColor="text1"/>
          <w:sz w:val="28"/>
          <w:szCs w:val="28"/>
        </w:rPr>
        <w:t>5. Возможность использования представленных материалов в образовательных учреждениях.</w:t>
      </w:r>
    </w:p>
    <w:p w:rsidR="00A664C9" w:rsidRPr="00DF6707" w:rsidRDefault="00A664C9" w:rsidP="00BC5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C5E15" w:rsidRPr="00DF6707" w:rsidRDefault="00CE4CEE" w:rsidP="00CE4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DF6707">
        <w:rPr>
          <w:rFonts w:ascii="Times New Roman" w:hAnsi="Times New Roman"/>
          <w:b/>
          <w:bCs/>
          <w:color w:val="000000"/>
          <w:sz w:val="26"/>
          <w:szCs w:val="26"/>
          <w:lang w:val="en-US" w:eastAsia="ru-RU"/>
        </w:rPr>
        <w:t>VIII</w:t>
      </w:r>
      <w:r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BC5E15"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Подведение итогов.</w:t>
      </w:r>
    </w:p>
    <w:p w:rsidR="00BC5E15" w:rsidRPr="00DF6707" w:rsidRDefault="00BC5E15" w:rsidP="00BC5E15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Участники </w:t>
      </w:r>
      <w:r w:rsidR="00A664C9"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>конференции</w:t>
      </w:r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награждаются дипломами I, II, III степени. Лучшие работы будут рекомендованы для  участия во Всероссийском  конкурсе </w:t>
      </w:r>
      <w:r w:rsidR="00A664C9"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исследовательских работ </w:t>
      </w:r>
      <w:r w:rsidRPr="00DF6707">
        <w:rPr>
          <w:rFonts w:ascii="Times New Roman" w:hAnsi="Times New Roman"/>
          <w:bCs/>
          <w:color w:val="000000"/>
          <w:sz w:val="26"/>
          <w:szCs w:val="26"/>
          <w:lang w:eastAsia="ru-RU"/>
        </w:rPr>
        <w:t>«Первые шаги в науку».</w:t>
      </w:r>
    </w:p>
    <w:p w:rsidR="00DC128E" w:rsidRPr="00DF6707" w:rsidRDefault="00DC128E" w:rsidP="00DC1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Приложение №1</w:t>
      </w:r>
    </w:p>
    <w:p w:rsidR="00DC128E" w:rsidRPr="00DF6707" w:rsidRDefault="00DC128E" w:rsidP="00DC1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Образец оформления заявки участника:</w:t>
      </w:r>
    </w:p>
    <w:p w:rsidR="00DC128E" w:rsidRPr="00DF6707" w:rsidRDefault="00DC128E" w:rsidP="00DC1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Заявка участника Малых чтений НОУ </w:t>
      </w:r>
    </w:p>
    <w:p w:rsidR="00DC128E" w:rsidRPr="00DF6707" w:rsidRDefault="00DC128E" w:rsidP="00DC1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«Первые шаги в науку»</w:t>
      </w:r>
    </w:p>
    <w:tbl>
      <w:tblPr>
        <w:tblW w:w="10272" w:type="dxa"/>
        <w:jc w:val="center"/>
        <w:tblInd w:w="-5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0"/>
        <w:gridCol w:w="1301"/>
        <w:gridCol w:w="1229"/>
        <w:gridCol w:w="2002"/>
        <w:gridCol w:w="1430"/>
        <w:gridCol w:w="1430"/>
        <w:gridCol w:w="1430"/>
      </w:tblGrid>
      <w:tr w:rsidR="00DC128E" w:rsidRPr="00DF6707" w:rsidTr="00DE7B38">
        <w:trPr>
          <w:trHeight w:val="171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8E" w:rsidRPr="00DF6707" w:rsidRDefault="00DC128E" w:rsidP="00DE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F670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Фамилия,</w:t>
            </w:r>
          </w:p>
          <w:p w:rsidR="00DC128E" w:rsidRPr="00DF6707" w:rsidRDefault="00DC128E" w:rsidP="00DE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F670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8E" w:rsidRPr="00DF6707" w:rsidRDefault="00DC128E" w:rsidP="00DE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F670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Школа, класс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8E" w:rsidRPr="00DF6707" w:rsidRDefault="00DC128E" w:rsidP="00DE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F670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Название работы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8E" w:rsidRPr="00DF6707" w:rsidRDefault="00DC128E" w:rsidP="00DE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F670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Научный руководитель (его должность, место работы, учреждение, где выполнялась</w:t>
            </w:r>
            <w:proofErr w:type="gramEnd"/>
          </w:p>
          <w:p w:rsidR="00DC128E" w:rsidRPr="00DF6707" w:rsidRDefault="00DC128E" w:rsidP="00DE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F670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работа.), </w:t>
            </w:r>
            <w:r w:rsidRPr="00DF670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8E" w:rsidRPr="00DF6707" w:rsidRDefault="00DC128E" w:rsidP="00DE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F670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Секция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8E" w:rsidRPr="00DF6707" w:rsidRDefault="00DC128E" w:rsidP="00DE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F6707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e-mail </w:t>
            </w:r>
            <w:r w:rsidRPr="00DF670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участника, руководителя</w:t>
            </w:r>
          </w:p>
        </w:tc>
        <w:tc>
          <w:tcPr>
            <w:tcW w:w="1430" w:type="dxa"/>
          </w:tcPr>
          <w:p w:rsidR="00DC128E" w:rsidRPr="00DF6707" w:rsidRDefault="00DC128E" w:rsidP="00DE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C128E" w:rsidRPr="00DF6707" w:rsidTr="00DE7B38">
        <w:trPr>
          <w:gridAfter w:val="1"/>
          <w:wAfter w:w="1430" w:type="dxa"/>
          <w:trHeight w:val="307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8E" w:rsidRPr="00DF6707" w:rsidRDefault="00DC128E" w:rsidP="00DE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8E" w:rsidRPr="00DF6707" w:rsidRDefault="00DC128E" w:rsidP="00DE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8E" w:rsidRPr="00DF6707" w:rsidRDefault="00DC128E" w:rsidP="00DE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8E" w:rsidRPr="00DF6707" w:rsidRDefault="00DC128E" w:rsidP="00DE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8E" w:rsidRPr="00DF6707" w:rsidRDefault="00DC128E" w:rsidP="00DE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8E" w:rsidRPr="00DF6707" w:rsidRDefault="00DC128E" w:rsidP="00DE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F7D7B" w:rsidRDefault="00CF7D7B" w:rsidP="00DC128E">
      <w:pPr>
        <w:shd w:val="clear" w:color="auto" w:fill="FFFFFF"/>
        <w:spacing w:after="0" w:line="240" w:lineRule="auto"/>
        <w:ind w:left="74"/>
        <w:jc w:val="right"/>
        <w:rPr>
          <w:rFonts w:ascii="Times New Roman" w:hAnsi="Times New Roman"/>
          <w:b/>
          <w:sz w:val="26"/>
          <w:szCs w:val="26"/>
        </w:rPr>
      </w:pPr>
    </w:p>
    <w:p w:rsidR="00CF7D7B" w:rsidRDefault="00CF7D7B" w:rsidP="00DC128E">
      <w:pPr>
        <w:shd w:val="clear" w:color="auto" w:fill="FFFFFF"/>
        <w:spacing w:after="0" w:line="240" w:lineRule="auto"/>
        <w:ind w:left="74"/>
        <w:jc w:val="right"/>
        <w:rPr>
          <w:rFonts w:ascii="Times New Roman" w:hAnsi="Times New Roman"/>
          <w:b/>
          <w:sz w:val="26"/>
          <w:szCs w:val="26"/>
        </w:rPr>
      </w:pPr>
    </w:p>
    <w:p w:rsidR="00DC128E" w:rsidRDefault="00DC128E" w:rsidP="00DC128E">
      <w:pPr>
        <w:shd w:val="clear" w:color="auto" w:fill="FFFFFF"/>
        <w:spacing w:after="0" w:line="240" w:lineRule="auto"/>
        <w:ind w:left="74"/>
        <w:jc w:val="right"/>
        <w:rPr>
          <w:rFonts w:ascii="Times New Roman" w:hAnsi="Times New Roman"/>
          <w:b/>
          <w:sz w:val="26"/>
          <w:szCs w:val="26"/>
        </w:rPr>
      </w:pPr>
      <w:r w:rsidRPr="00DF6707">
        <w:rPr>
          <w:rFonts w:ascii="Times New Roman" w:hAnsi="Times New Roman"/>
          <w:b/>
          <w:sz w:val="26"/>
          <w:szCs w:val="26"/>
        </w:rPr>
        <w:t>Приложение № 2</w:t>
      </w:r>
    </w:p>
    <w:p w:rsidR="00CF7D7B" w:rsidRPr="00B14162" w:rsidRDefault="00B14162" w:rsidP="00B14162">
      <w:pPr>
        <w:shd w:val="clear" w:color="auto" w:fill="FFFFFF"/>
        <w:spacing w:after="0" w:line="240" w:lineRule="auto"/>
        <w:ind w:left="74"/>
        <w:rPr>
          <w:rFonts w:ascii="Times New Roman" w:hAnsi="Times New Roman"/>
          <w:sz w:val="26"/>
          <w:szCs w:val="26"/>
        </w:rPr>
      </w:pPr>
      <w:r w:rsidRPr="00B14162">
        <w:rPr>
          <w:rFonts w:ascii="Times New Roman" w:hAnsi="Times New Roman"/>
          <w:b/>
          <w:sz w:val="26"/>
          <w:szCs w:val="26"/>
        </w:rPr>
        <w:t xml:space="preserve">Получатель: </w:t>
      </w:r>
      <w:proofErr w:type="gramStart"/>
      <w:r w:rsidRPr="00B14162">
        <w:rPr>
          <w:rFonts w:ascii="Times New Roman" w:hAnsi="Times New Roman"/>
          <w:sz w:val="26"/>
          <w:szCs w:val="26"/>
        </w:rPr>
        <w:t>УФК по Кабардино-Балкарской Республике (МФ КБР (ГКУ ДО «Дворец творчества детей и молодежи» л</w:t>
      </w:r>
      <w:r>
        <w:rPr>
          <w:rFonts w:ascii="Times New Roman" w:hAnsi="Times New Roman"/>
          <w:sz w:val="26"/>
          <w:szCs w:val="26"/>
        </w:rPr>
        <w:t>\с01042А03601) ИНН 0711033902.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B14162">
        <w:rPr>
          <w:rFonts w:ascii="Times New Roman" w:hAnsi="Times New Roman"/>
          <w:sz w:val="26"/>
          <w:szCs w:val="26"/>
        </w:rPr>
        <w:t xml:space="preserve">БИК 048327001. </w:t>
      </w:r>
      <w:proofErr w:type="gramStart"/>
      <w:r w:rsidRPr="00B14162">
        <w:rPr>
          <w:rFonts w:ascii="Times New Roman" w:hAnsi="Times New Roman"/>
          <w:sz w:val="26"/>
          <w:szCs w:val="26"/>
        </w:rPr>
        <w:t>р</w:t>
      </w:r>
      <w:proofErr w:type="gramEnd"/>
      <w:r w:rsidRPr="00B14162">
        <w:rPr>
          <w:rFonts w:ascii="Times New Roman" w:hAnsi="Times New Roman"/>
          <w:sz w:val="26"/>
          <w:szCs w:val="26"/>
        </w:rPr>
        <w:t>\с 40101810100000010017. в ГРКЦ НБ КАБАРД.-БАЛКАРСК. РЕСП. БАНКА РОССИИ Г.НАЛЬЧИК.</w:t>
      </w:r>
    </w:p>
    <w:p w:rsidR="00F316D8" w:rsidRPr="00DF6707" w:rsidRDefault="00F316D8" w:rsidP="00BC5E15">
      <w:pPr>
        <w:shd w:val="clear" w:color="auto" w:fill="FFFFFF"/>
        <w:spacing w:after="0" w:line="240" w:lineRule="auto"/>
        <w:ind w:right="96"/>
        <w:jc w:val="right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</w:p>
    <w:p w:rsidR="00BC5E15" w:rsidRDefault="00DC128E" w:rsidP="00BC5E15">
      <w:pPr>
        <w:shd w:val="clear" w:color="auto" w:fill="FFFFFF"/>
        <w:spacing w:after="0" w:line="240" w:lineRule="auto"/>
        <w:ind w:right="96"/>
        <w:jc w:val="right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DF6707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Приложение № 3</w:t>
      </w:r>
    </w:p>
    <w:p w:rsidR="00CF7D7B" w:rsidRPr="00DF6707" w:rsidRDefault="00CF7D7B" w:rsidP="00BC5E15">
      <w:pPr>
        <w:shd w:val="clear" w:color="auto" w:fill="FFFFFF"/>
        <w:spacing w:after="0" w:line="240" w:lineRule="auto"/>
        <w:ind w:right="96"/>
        <w:jc w:val="right"/>
        <w:rPr>
          <w:rFonts w:ascii="Times New Roman" w:hAnsi="Times New Roman"/>
          <w:sz w:val="26"/>
          <w:szCs w:val="26"/>
        </w:rPr>
      </w:pPr>
    </w:p>
    <w:p w:rsidR="00E54937" w:rsidRPr="00DF6707" w:rsidRDefault="00E54937" w:rsidP="00F316D8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DF6707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Требования к оформлению </w:t>
      </w:r>
      <w:r w:rsidR="00F316D8" w:rsidRPr="00DF6707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конкурсных работ</w:t>
      </w:r>
      <w:r w:rsidRPr="00DF6707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.</w:t>
      </w:r>
    </w:p>
    <w:p w:rsidR="008F7518" w:rsidRPr="00DF6707" w:rsidRDefault="00E54937" w:rsidP="00E54937">
      <w:pPr>
        <w:shd w:val="clear" w:color="auto" w:fill="FFFFFF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DF6707">
        <w:rPr>
          <w:rFonts w:ascii="Times New Roman" w:hAnsi="Times New Roman"/>
          <w:color w:val="000000"/>
          <w:spacing w:val="-14"/>
          <w:sz w:val="24"/>
          <w:szCs w:val="24"/>
        </w:rPr>
        <w:t>1. Текст работы должен быть аккуратно напечатан. Работы, написанные от руки,</w:t>
      </w:r>
      <w:r w:rsidR="00CE4CEE" w:rsidRPr="00DF6707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="008F7518" w:rsidRPr="00DF6707">
        <w:rPr>
          <w:rFonts w:ascii="Times New Roman" w:hAnsi="Times New Roman"/>
          <w:color w:val="000000"/>
          <w:spacing w:val="-18"/>
          <w:sz w:val="24"/>
          <w:szCs w:val="24"/>
        </w:rPr>
        <w:t>не принимаются.</w:t>
      </w:r>
    </w:p>
    <w:p w:rsidR="00E54937" w:rsidRPr="00DF6707" w:rsidRDefault="00E54937" w:rsidP="00E5493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F6707">
        <w:rPr>
          <w:rFonts w:ascii="Times New Roman" w:hAnsi="Times New Roman"/>
          <w:color w:val="000000"/>
          <w:spacing w:val="-6"/>
          <w:sz w:val="24"/>
          <w:szCs w:val="24"/>
        </w:rPr>
        <w:t xml:space="preserve">2. Для участия в конференции должны быть представлены в бумажном виде </w:t>
      </w:r>
      <w:r w:rsidRPr="00DF6707">
        <w:rPr>
          <w:rFonts w:ascii="Times New Roman" w:hAnsi="Times New Roman"/>
          <w:color w:val="000000"/>
          <w:spacing w:val="-14"/>
          <w:sz w:val="24"/>
          <w:szCs w:val="24"/>
        </w:rPr>
        <w:t>(до 5 страниц) тексты докладов в одном экземпляре</w:t>
      </w:r>
      <w:r w:rsidR="00F316D8" w:rsidRPr="00DF6707">
        <w:rPr>
          <w:rFonts w:ascii="Times New Roman" w:hAnsi="Times New Roman"/>
          <w:color w:val="000000"/>
          <w:spacing w:val="-19"/>
          <w:sz w:val="24"/>
          <w:szCs w:val="24"/>
        </w:rPr>
        <w:t>.</w:t>
      </w:r>
    </w:p>
    <w:p w:rsidR="004F17F1" w:rsidRPr="00DF6707" w:rsidRDefault="00DC128E" w:rsidP="00DC1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7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sectPr w:rsidR="004F17F1" w:rsidRPr="00DF6707" w:rsidSect="005E7629">
      <w:footerReference w:type="default" r:id="rId9"/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76F" w:rsidRDefault="0039576F" w:rsidP="00BC5E15">
      <w:pPr>
        <w:spacing w:after="0" w:line="240" w:lineRule="auto"/>
      </w:pPr>
      <w:r>
        <w:separator/>
      </w:r>
    </w:p>
  </w:endnote>
  <w:endnote w:type="continuationSeparator" w:id="0">
    <w:p w:rsidR="0039576F" w:rsidRDefault="0039576F" w:rsidP="00BC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4585"/>
      <w:docPartObj>
        <w:docPartGallery w:val="Page Numbers (Bottom of Page)"/>
        <w:docPartUnique/>
      </w:docPartObj>
    </w:sdtPr>
    <w:sdtEndPr/>
    <w:sdtContent>
      <w:p w:rsidR="00BC5E15" w:rsidRDefault="00666C14">
        <w:pPr>
          <w:pStyle w:val="a5"/>
          <w:jc w:val="center"/>
        </w:pPr>
        <w:r>
          <w:fldChar w:fldCharType="begin"/>
        </w:r>
        <w:r w:rsidR="00BB1B05">
          <w:instrText xml:space="preserve"> PAGE   \* MERGEFORMAT </w:instrText>
        </w:r>
        <w:r>
          <w:fldChar w:fldCharType="separate"/>
        </w:r>
        <w:r w:rsidR="00D467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5E15" w:rsidRDefault="00BC5E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76F" w:rsidRDefault="0039576F" w:rsidP="00BC5E15">
      <w:pPr>
        <w:spacing w:after="0" w:line="240" w:lineRule="auto"/>
      </w:pPr>
      <w:r>
        <w:separator/>
      </w:r>
    </w:p>
  </w:footnote>
  <w:footnote w:type="continuationSeparator" w:id="0">
    <w:p w:rsidR="0039576F" w:rsidRDefault="0039576F" w:rsidP="00BC5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5A97"/>
    <w:multiLevelType w:val="hybridMultilevel"/>
    <w:tmpl w:val="F4A62D2C"/>
    <w:lvl w:ilvl="0" w:tplc="2B3C0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E15"/>
    <w:rsid w:val="00003089"/>
    <w:rsid w:val="0000739B"/>
    <w:rsid w:val="00031B9C"/>
    <w:rsid w:val="0004143C"/>
    <w:rsid w:val="00045D3A"/>
    <w:rsid w:val="00067598"/>
    <w:rsid w:val="00073A50"/>
    <w:rsid w:val="00092BBD"/>
    <w:rsid w:val="00093CFA"/>
    <w:rsid w:val="00094399"/>
    <w:rsid w:val="000A05D3"/>
    <w:rsid w:val="000A6723"/>
    <w:rsid w:val="000B0DFC"/>
    <w:rsid w:val="000B21AA"/>
    <w:rsid w:val="000B4A02"/>
    <w:rsid w:val="000C0AFA"/>
    <w:rsid w:val="000C2C41"/>
    <w:rsid w:val="000C4C4E"/>
    <w:rsid w:val="000D599F"/>
    <w:rsid w:val="000D6E4A"/>
    <w:rsid w:val="001014DB"/>
    <w:rsid w:val="0013487A"/>
    <w:rsid w:val="00137B9B"/>
    <w:rsid w:val="00160E4E"/>
    <w:rsid w:val="00161CA9"/>
    <w:rsid w:val="00172A4F"/>
    <w:rsid w:val="001819A8"/>
    <w:rsid w:val="00183940"/>
    <w:rsid w:val="00187F0C"/>
    <w:rsid w:val="001A653A"/>
    <w:rsid w:val="001B5C17"/>
    <w:rsid w:val="001C1777"/>
    <w:rsid w:val="001C4BE5"/>
    <w:rsid w:val="00200BFF"/>
    <w:rsid w:val="00207C8F"/>
    <w:rsid w:val="0021278F"/>
    <w:rsid w:val="002135FA"/>
    <w:rsid w:val="00227235"/>
    <w:rsid w:val="00245B54"/>
    <w:rsid w:val="00251C2F"/>
    <w:rsid w:val="00262D8E"/>
    <w:rsid w:val="00281283"/>
    <w:rsid w:val="00291E25"/>
    <w:rsid w:val="00293110"/>
    <w:rsid w:val="00295452"/>
    <w:rsid w:val="002A10C6"/>
    <w:rsid w:val="002B31B2"/>
    <w:rsid w:val="002C0CF6"/>
    <w:rsid w:val="002C461F"/>
    <w:rsid w:val="002D195B"/>
    <w:rsid w:val="00300EC6"/>
    <w:rsid w:val="00303264"/>
    <w:rsid w:val="00305579"/>
    <w:rsid w:val="003058D6"/>
    <w:rsid w:val="0032370C"/>
    <w:rsid w:val="003271B1"/>
    <w:rsid w:val="00331280"/>
    <w:rsid w:val="0038548B"/>
    <w:rsid w:val="00390ED3"/>
    <w:rsid w:val="0039576F"/>
    <w:rsid w:val="003A1C6D"/>
    <w:rsid w:val="003B20A0"/>
    <w:rsid w:val="003B6A75"/>
    <w:rsid w:val="003C74CB"/>
    <w:rsid w:val="003D75D2"/>
    <w:rsid w:val="00404C66"/>
    <w:rsid w:val="00413C84"/>
    <w:rsid w:val="00416780"/>
    <w:rsid w:val="004178E1"/>
    <w:rsid w:val="004268BA"/>
    <w:rsid w:val="0043219A"/>
    <w:rsid w:val="0043369C"/>
    <w:rsid w:val="00443DC4"/>
    <w:rsid w:val="00450336"/>
    <w:rsid w:val="00455481"/>
    <w:rsid w:val="0046082C"/>
    <w:rsid w:val="00474CB0"/>
    <w:rsid w:val="0047518E"/>
    <w:rsid w:val="004760B9"/>
    <w:rsid w:val="00481E11"/>
    <w:rsid w:val="00491BE0"/>
    <w:rsid w:val="004A72C0"/>
    <w:rsid w:val="004C07DA"/>
    <w:rsid w:val="004F17F1"/>
    <w:rsid w:val="00500AB8"/>
    <w:rsid w:val="00503C18"/>
    <w:rsid w:val="00504145"/>
    <w:rsid w:val="00523036"/>
    <w:rsid w:val="005317D1"/>
    <w:rsid w:val="00531B42"/>
    <w:rsid w:val="00540B14"/>
    <w:rsid w:val="00563085"/>
    <w:rsid w:val="00563D52"/>
    <w:rsid w:val="00570078"/>
    <w:rsid w:val="00572556"/>
    <w:rsid w:val="005A1E9B"/>
    <w:rsid w:val="005A446D"/>
    <w:rsid w:val="005A4CED"/>
    <w:rsid w:val="005B580F"/>
    <w:rsid w:val="005C59A6"/>
    <w:rsid w:val="005D54E6"/>
    <w:rsid w:val="005D6241"/>
    <w:rsid w:val="005D771F"/>
    <w:rsid w:val="005E0962"/>
    <w:rsid w:val="005E7629"/>
    <w:rsid w:val="005F30D8"/>
    <w:rsid w:val="00602901"/>
    <w:rsid w:val="00607A8B"/>
    <w:rsid w:val="00622ACF"/>
    <w:rsid w:val="006253E3"/>
    <w:rsid w:val="0063347F"/>
    <w:rsid w:val="00634346"/>
    <w:rsid w:val="006428DE"/>
    <w:rsid w:val="00663005"/>
    <w:rsid w:val="00666C0C"/>
    <w:rsid w:val="00666C14"/>
    <w:rsid w:val="00667370"/>
    <w:rsid w:val="006724FA"/>
    <w:rsid w:val="0068157D"/>
    <w:rsid w:val="00691EC5"/>
    <w:rsid w:val="00695C8E"/>
    <w:rsid w:val="006A6764"/>
    <w:rsid w:val="006D1FD7"/>
    <w:rsid w:val="006E1C26"/>
    <w:rsid w:val="007138D8"/>
    <w:rsid w:val="00727C3E"/>
    <w:rsid w:val="00727E99"/>
    <w:rsid w:val="007730CA"/>
    <w:rsid w:val="0078151F"/>
    <w:rsid w:val="007973E0"/>
    <w:rsid w:val="007A1396"/>
    <w:rsid w:val="007B1339"/>
    <w:rsid w:val="007B1DF7"/>
    <w:rsid w:val="007C6A19"/>
    <w:rsid w:val="007C7BCD"/>
    <w:rsid w:val="007D515B"/>
    <w:rsid w:val="007D74EF"/>
    <w:rsid w:val="007E72A9"/>
    <w:rsid w:val="007F7CCB"/>
    <w:rsid w:val="008044B1"/>
    <w:rsid w:val="008065D3"/>
    <w:rsid w:val="00813635"/>
    <w:rsid w:val="00814A19"/>
    <w:rsid w:val="008152CD"/>
    <w:rsid w:val="00816EB5"/>
    <w:rsid w:val="00825D36"/>
    <w:rsid w:val="00830C3C"/>
    <w:rsid w:val="008348AD"/>
    <w:rsid w:val="0083596A"/>
    <w:rsid w:val="00844336"/>
    <w:rsid w:val="00846F02"/>
    <w:rsid w:val="00854B7D"/>
    <w:rsid w:val="008A5BF5"/>
    <w:rsid w:val="008B3A00"/>
    <w:rsid w:val="008D14BA"/>
    <w:rsid w:val="008D45FD"/>
    <w:rsid w:val="008D7455"/>
    <w:rsid w:val="008E370A"/>
    <w:rsid w:val="008F6B72"/>
    <w:rsid w:val="008F7518"/>
    <w:rsid w:val="009003A3"/>
    <w:rsid w:val="009069E2"/>
    <w:rsid w:val="009344A6"/>
    <w:rsid w:val="00951D34"/>
    <w:rsid w:val="0095623A"/>
    <w:rsid w:val="00956B96"/>
    <w:rsid w:val="00963D29"/>
    <w:rsid w:val="00965C08"/>
    <w:rsid w:val="00965EB7"/>
    <w:rsid w:val="00971C45"/>
    <w:rsid w:val="00973F59"/>
    <w:rsid w:val="009864D7"/>
    <w:rsid w:val="009C1A99"/>
    <w:rsid w:val="009D1C5D"/>
    <w:rsid w:val="009D35E5"/>
    <w:rsid w:val="009F3746"/>
    <w:rsid w:val="009F6C61"/>
    <w:rsid w:val="00A0182B"/>
    <w:rsid w:val="00A0558A"/>
    <w:rsid w:val="00A12D36"/>
    <w:rsid w:val="00A165E4"/>
    <w:rsid w:val="00A251E8"/>
    <w:rsid w:val="00A312B5"/>
    <w:rsid w:val="00A350D5"/>
    <w:rsid w:val="00A36954"/>
    <w:rsid w:val="00A5013E"/>
    <w:rsid w:val="00A5364B"/>
    <w:rsid w:val="00A664C9"/>
    <w:rsid w:val="00A86ABC"/>
    <w:rsid w:val="00A96B05"/>
    <w:rsid w:val="00AB60C0"/>
    <w:rsid w:val="00AD22D5"/>
    <w:rsid w:val="00AD56A2"/>
    <w:rsid w:val="00AF4B78"/>
    <w:rsid w:val="00B14162"/>
    <w:rsid w:val="00B25B05"/>
    <w:rsid w:val="00B27EA9"/>
    <w:rsid w:val="00B30C58"/>
    <w:rsid w:val="00B464B7"/>
    <w:rsid w:val="00B66436"/>
    <w:rsid w:val="00B71E78"/>
    <w:rsid w:val="00BA7235"/>
    <w:rsid w:val="00BB1B05"/>
    <w:rsid w:val="00BB7299"/>
    <w:rsid w:val="00BC144B"/>
    <w:rsid w:val="00BC330C"/>
    <w:rsid w:val="00BC475C"/>
    <w:rsid w:val="00BC5E15"/>
    <w:rsid w:val="00BF56A4"/>
    <w:rsid w:val="00BF5930"/>
    <w:rsid w:val="00C0162F"/>
    <w:rsid w:val="00C16EC4"/>
    <w:rsid w:val="00C306C7"/>
    <w:rsid w:val="00C33E06"/>
    <w:rsid w:val="00C41B72"/>
    <w:rsid w:val="00C563FD"/>
    <w:rsid w:val="00C66BE2"/>
    <w:rsid w:val="00C8510C"/>
    <w:rsid w:val="00C91F02"/>
    <w:rsid w:val="00CA4BC3"/>
    <w:rsid w:val="00CB7732"/>
    <w:rsid w:val="00CC5A56"/>
    <w:rsid w:val="00CD4966"/>
    <w:rsid w:val="00CE3AC9"/>
    <w:rsid w:val="00CE4CEE"/>
    <w:rsid w:val="00CE5BC0"/>
    <w:rsid w:val="00CE69BB"/>
    <w:rsid w:val="00CF0328"/>
    <w:rsid w:val="00CF7D7B"/>
    <w:rsid w:val="00D22A02"/>
    <w:rsid w:val="00D242F8"/>
    <w:rsid w:val="00D46789"/>
    <w:rsid w:val="00D46A52"/>
    <w:rsid w:val="00D501A2"/>
    <w:rsid w:val="00D56C39"/>
    <w:rsid w:val="00D62BEB"/>
    <w:rsid w:val="00D64799"/>
    <w:rsid w:val="00D74051"/>
    <w:rsid w:val="00D932CA"/>
    <w:rsid w:val="00D948B5"/>
    <w:rsid w:val="00DB4ACB"/>
    <w:rsid w:val="00DB5D03"/>
    <w:rsid w:val="00DB7FE7"/>
    <w:rsid w:val="00DC128E"/>
    <w:rsid w:val="00DD09F8"/>
    <w:rsid w:val="00DD15A6"/>
    <w:rsid w:val="00DD2343"/>
    <w:rsid w:val="00DF638E"/>
    <w:rsid w:val="00DF6707"/>
    <w:rsid w:val="00E0228C"/>
    <w:rsid w:val="00E02DAC"/>
    <w:rsid w:val="00E16FCB"/>
    <w:rsid w:val="00E2651E"/>
    <w:rsid w:val="00E26BEA"/>
    <w:rsid w:val="00E31F7E"/>
    <w:rsid w:val="00E54937"/>
    <w:rsid w:val="00E54A13"/>
    <w:rsid w:val="00E55399"/>
    <w:rsid w:val="00E57557"/>
    <w:rsid w:val="00E80D41"/>
    <w:rsid w:val="00E853BB"/>
    <w:rsid w:val="00E93AB6"/>
    <w:rsid w:val="00E97CE1"/>
    <w:rsid w:val="00EC38F8"/>
    <w:rsid w:val="00EC79CD"/>
    <w:rsid w:val="00EE4C44"/>
    <w:rsid w:val="00EE7288"/>
    <w:rsid w:val="00EF59C2"/>
    <w:rsid w:val="00F04CCD"/>
    <w:rsid w:val="00F13217"/>
    <w:rsid w:val="00F1477F"/>
    <w:rsid w:val="00F27EBB"/>
    <w:rsid w:val="00F316D8"/>
    <w:rsid w:val="00F5474F"/>
    <w:rsid w:val="00F64FDC"/>
    <w:rsid w:val="00F656FB"/>
    <w:rsid w:val="00F71741"/>
    <w:rsid w:val="00F743C0"/>
    <w:rsid w:val="00F77868"/>
    <w:rsid w:val="00FA1AC1"/>
    <w:rsid w:val="00FA5513"/>
    <w:rsid w:val="00FB4F54"/>
    <w:rsid w:val="00FE6FC0"/>
    <w:rsid w:val="00FF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5E1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5E15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BC5E15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BC5E1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List Paragraph"/>
    <w:basedOn w:val="a"/>
    <w:uiPriority w:val="34"/>
    <w:qFormat/>
    <w:rsid w:val="00CE4CEE"/>
    <w:pPr>
      <w:ind w:left="720"/>
      <w:contextualSpacing/>
    </w:pPr>
  </w:style>
  <w:style w:type="paragraph" w:styleId="aa">
    <w:name w:val="Normal (Web)"/>
    <w:basedOn w:val="a"/>
    <w:unhideWhenUsed/>
    <w:rsid w:val="007D74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59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FB64B-7E54-4BC8-894E-84D883F7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NIO</cp:lastModifiedBy>
  <cp:revision>53</cp:revision>
  <cp:lastPrinted>2017-09-18T08:05:00Z</cp:lastPrinted>
  <dcterms:created xsi:type="dcterms:W3CDTF">2011-08-19T07:19:00Z</dcterms:created>
  <dcterms:modified xsi:type="dcterms:W3CDTF">2017-10-16T13:49:00Z</dcterms:modified>
</cp:coreProperties>
</file>